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6F6" w:rsidRPr="00333508" w:rsidRDefault="007B06F6" w:rsidP="00333508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>СВЕДЕНИЯ О РАЗМЕРЕ И ОБ ИСТОЧНИКАХ ДОХОДОВ, ИМУЩЕСТВЕ, ПРИНАДЛЕЖАЩЕМ КАНДИДАТУ НА ПРАВЕ СОБСТВЕННОСТИ, О СЧЕТАХ (ВКЛАДАХ) В БАНКАХ, ЦЕННЫХ БУМАГАХ</w:t>
      </w:r>
    </w:p>
    <w:p w:rsidR="007B06F6" w:rsidRPr="00333508" w:rsidRDefault="007B06F6" w:rsidP="00333508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 xml:space="preserve">Выборы депутатов </w:t>
      </w:r>
      <w:r>
        <w:rPr>
          <w:rFonts w:ascii="Times New Roman" w:hAnsi="Times New Roman" w:cs="Times New Roman"/>
          <w:b/>
          <w:bCs/>
        </w:rPr>
        <w:t>Законодательной</w:t>
      </w:r>
      <w:r w:rsidRPr="00333508">
        <w:rPr>
          <w:rFonts w:ascii="Times New Roman" w:hAnsi="Times New Roman" w:cs="Times New Roman"/>
          <w:b/>
          <w:bCs/>
        </w:rPr>
        <w:t xml:space="preserve"> Думы </w:t>
      </w:r>
      <w:r>
        <w:rPr>
          <w:rFonts w:ascii="Times New Roman" w:hAnsi="Times New Roman" w:cs="Times New Roman"/>
          <w:b/>
          <w:bCs/>
        </w:rPr>
        <w:t>Томской области седьмого</w:t>
      </w:r>
      <w:r w:rsidRPr="00333508">
        <w:rPr>
          <w:rFonts w:ascii="Times New Roman" w:hAnsi="Times New Roman" w:cs="Times New Roman"/>
          <w:b/>
          <w:bCs/>
        </w:rPr>
        <w:t xml:space="preserve"> созыва</w:t>
      </w:r>
    </w:p>
    <w:p w:rsidR="007B06F6" w:rsidRDefault="007B06F6" w:rsidP="00333508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>19.09.2021</w:t>
      </w:r>
    </w:p>
    <w:tbl>
      <w:tblPr>
        <w:tblW w:w="2239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10"/>
        <w:gridCol w:w="1559"/>
        <w:gridCol w:w="2409"/>
        <w:gridCol w:w="1587"/>
        <w:gridCol w:w="1290"/>
        <w:gridCol w:w="1438"/>
        <w:gridCol w:w="990"/>
        <w:gridCol w:w="1306"/>
        <w:gridCol w:w="1469"/>
        <w:gridCol w:w="2147"/>
        <w:gridCol w:w="2389"/>
        <w:gridCol w:w="1701"/>
        <w:gridCol w:w="1564"/>
        <w:gridCol w:w="1838"/>
      </w:tblGrid>
      <w:tr w:rsidR="008655A7" w:rsidRPr="00210DF9" w:rsidTr="001E60A7">
        <w:trPr>
          <w:trHeight w:val="510"/>
          <w:tblHeader/>
        </w:trPr>
        <w:tc>
          <w:tcPr>
            <w:tcW w:w="710" w:type="dxa"/>
            <w:vMerge w:val="restart"/>
            <w:shd w:val="clear" w:color="000000" w:fill="FFFFFF"/>
            <w:vAlign w:val="center"/>
          </w:tcPr>
          <w:p w:rsidR="008655A7" w:rsidRPr="00333508" w:rsidRDefault="008655A7" w:rsidP="001E60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1559" w:type="dxa"/>
            <w:vMerge w:val="restart"/>
            <w:shd w:val="clear" w:color="000000" w:fill="FFFFFF"/>
            <w:vAlign w:val="center"/>
          </w:tcPr>
          <w:p w:rsidR="008655A7" w:rsidRPr="00333508" w:rsidRDefault="008655A7" w:rsidP="001E60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Фамилия, имя, отчество кандидата</w:t>
            </w:r>
          </w:p>
        </w:tc>
        <w:tc>
          <w:tcPr>
            <w:tcW w:w="2409" w:type="dxa"/>
            <w:vMerge w:val="restart"/>
            <w:shd w:val="clear" w:color="000000" w:fill="FFFFFF"/>
            <w:vAlign w:val="center"/>
          </w:tcPr>
          <w:p w:rsidR="008655A7" w:rsidRPr="00333508" w:rsidRDefault="008655A7" w:rsidP="001E60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 - источника выплаты дохода, общая сумма дохода (руб.)</w:t>
            </w:r>
          </w:p>
        </w:tc>
        <w:tc>
          <w:tcPr>
            <w:tcW w:w="8080" w:type="dxa"/>
            <w:gridSpan w:val="6"/>
            <w:vMerge w:val="restart"/>
            <w:shd w:val="clear" w:color="000000" w:fill="FFFFFF"/>
            <w:vAlign w:val="center"/>
          </w:tcPr>
          <w:p w:rsidR="008655A7" w:rsidRPr="00333508" w:rsidRDefault="008655A7" w:rsidP="001E60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Недвижимое имущество, местонахождение (субъект РФ, иностранное государство)</w:t>
            </w:r>
          </w:p>
        </w:tc>
        <w:tc>
          <w:tcPr>
            <w:tcW w:w="2147" w:type="dxa"/>
            <w:vMerge w:val="restart"/>
            <w:shd w:val="clear" w:color="000000" w:fill="FFFFFF"/>
            <w:vAlign w:val="center"/>
          </w:tcPr>
          <w:p w:rsidR="008655A7" w:rsidRPr="00333508" w:rsidRDefault="008655A7" w:rsidP="001E60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2389" w:type="dxa"/>
            <w:vMerge w:val="restart"/>
            <w:shd w:val="clear" w:color="000000" w:fill="FFFFFF"/>
            <w:vAlign w:val="center"/>
          </w:tcPr>
          <w:p w:rsidR="008655A7" w:rsidRPr="00333508" w:rsidRDefault="008655A7" w:rsidP="001E60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Денежные средства, находящиеся на счетах в банках</w:t>
            </w:r>
          </w:p>
        </w:tc>
        <w:tc>
          <w:tcPr>
            <w:tcW w:w="5103" w:type="dxa"/>
            <w:gridSpan w:val="3"/>
            <w:shd w:val="clear" w:color="000000" w:fill="FFFFFF"/>
            <w:vAlign w:val="center"/>
          </w:tcPr>
          <w:p w:rsidR="008655A7" w:rsidRPr="00333508" w:rsidRDefault="008655A7" w:rsidP="001E60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имущество</w:t>
            </w:r>
          </w:p>
        </w:tc>
      </w:tr>
      <w:tr w:rsidR="008655A7" w:rsidRPr="00210DF9" w:rsidTr="001E60A7">
        <w:trPr>
          <w:trHeight w:val="510"/>
          <w:tblHeader/>
        </w:trPr>
        <w:tc>
          <w:tcPr>
            <w:tcW w:w="710" w:type="dxa"/>
            <w:vMerge/>
            <w:vAlign w:val="center"/>
          </w:tcPr>
          <w:p w:rsidR="008655A7" w:rsidRPr="00333508" w:rsidRDefault="008655A7" w:rsidP="001E60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8655A7" w:rsidRPr="00333508" w:rsidRDefault="008655A7" w:rsidP="001E60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8655A7" w:rsidRPr="00333508" w:rsidRDefault="008655A7" w:rsidP="001E60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</w:tcPr>
          <w:p w:rsidR="008655A7" w:rsidRPr="00333508" w:rsidRDefault="008655A7" w:rsidP="001E60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</w:tcPr>
          <w:p w:rsidR="008655A7" w:rsidRPr="00333508" w:rsidRDefault="008655A7" w:rsidP="001E60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</w:tcPr>
          <w:p w:rsidR="008655A7" w:rsidRPr="00333508" w:rsidRDefault="008655A7" w:rsidP="001E60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5" w:type="dxa"/>
            <w:gridSpan w:val="2"/>
            <w:shd w:val="clear" w:color="000000" w:fill="FFFFFF"/>
            <w:vAlign w:val="center"/>
          </w:tcPr>
          <w:p w:rsidR="008655A7" w:rsidRPr="00333508" w:rsidRDefault="008655A7" w:rsidP="001E60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Ценные бумаги</w:t>
            </w:r>
          </w:p>
        </w:tc>
        <w:tc>
          <w:tcPr>
            <w:tcW w:w="1838" w:type="dxa"/>
            <w:vMerge w:val="restart"/>
            <w:shd w:val="clear" w:color="000000" w:fill="FFFFFF"/>
            <w:vAlign w:val="center"/>
          </w:tcPr>
          <w:p w:rsidR="008655A7" w:rsidRPr="00333508" w:rsidRDefault="008655A7" w:rsidP="001E60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участие в коммерческих организациях</w:t>
            </w:r>
          </w:p>
        </w:tc>
      </w:tr>
      <w:tr w:rsidR="008655A7" w:rsidRPr="00210DF9" w:rsidTr="001E60A7">
        <w:trPr>
          <w:trHeight w:val="510"/>
          <w:tblHeader/>
        </w:trPr>
        <w:tc>
          <w:tcPr>
            <w:tcW w:w="710" w:type="dxa"/>
            <w:vMerge/>
            <w:vAlign w:val="center"/>
          </w:tcPr>
          <w:p w:rsidR="008655A7" w:rsidRPr="00333508" w:rsidRDefault="008655A7" w:rsidP="001E60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8655A7" w:rsidRPr="00333508" w:rsidRDefault="008655A7" w:rsidP="001E60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8655A7" w:rsidRPr="00333508" w:rsidRDefault="008655A7" w:rsidP="001E60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</w:tcPr>
          <w:p w:rsidR="008655A7" w:rsidRPr="00333508" w:rsidRDefault="008655A7" w:rsidP="001E60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</w:tcPr>
          <w:p w:rsidR="008655A7" w:rsidRPr="00333508" w:rsidRDefault="008655A7" w:rsidP="001E60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</w:tcPr>
          <w:p w:rsidR="008655A7" w:rsidRPr="00333508" w:rsidRDefault="008655A7" w:rsidP="001E60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center"/>
          </w:tcPr>
          <w:p w:rsidR="008655A7" w:rsidRPr="00333508" w:rsidRDefault="008655A7" w:rsidP="001E60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Акции</w:t>
            </w:r>
          </w:p>
        </w:tc>
        <w:tc>
          <w:tcPr>
            <w:tcW w:w="1564" w:type="dxa"/>
            <w:shd w:val="clear" w:color="000000" w:fill="FFFFFF"/>
            <w:vAlign w:val="center"/>
          </w:tcPr>
          <w:p w:rsidR="008655A7" w:rsidRPr="00333508" w:rsidRDefault="008655A7" w:rsidP="001E60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ценные бумаги</w:t>
            </w:r>
          </w:p>
        </w:tc>
        <w:tc>
          <w:tcPr>
            <w:tcW w:w="1838" w:type="dxa"/>
            <w:vMerge/>
            <w:vAlign w:val="center"/>
          </w:tcPr>
          <w:p w:rsidR="008655A7" w:rsidRPr="00333508" w:rsidRDefault="008655A7" w:rsidP="001E60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655A7" w:rsidRPr="00210DF9" w:rsidTr="001E60A7">
        <w:trPr>
          <w:trHeight w:val="780"/>
          <w:tblHeader/>
        </w:trPr>
        <w:tc>
          <w:tcPr>
            <w:tcW w:w="710" w:type="dxa"/>
            <w:vMerge/>
            <w:vAlign w:val="center"/>
          </w:tcPr>
          <w:p w:rsidR="008655A7" w:rsidRPr="00333508" w:rsidRDefault="008655A7" w:rsidP="001E60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8655A7" w:rsidRPr="00333508" w:rsidRDefault="008655A7" w:rsidP="001E60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8655A7" w:rsidRPr="00333508" w:rsidRDefault="008655A7" w:rsidP="001E60A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shd w:val="clear" w:color="000000" w:fill="FFFFFF"/>
            <w:vAlign w:val="center"/>
          </w:tcPr>
          <w:p w:rsidR="008655A7" w:rsidRPr="008C6D8A" w:rsidRDefault="008655A7" w:rsidP="001E60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Земельные участки (кв. м)</w:t>
            </w:r>
          </w:p>
        </w:tc>
        <w:tc>
          <w:tcPr>
            <w:tcW w:w="1290" w:type="dxa"/>
            <w:shd w:val="clear" w:color="000000" w:fill="FFFFFF"/>
            <w:vAlign w:val="center"/>
          </w:tcPr>
          <w:p w:rsidR="008655A7" w:rsidRPr="008C6D8A" w:rsidRDefault="008655A7" w:rsidP="001E60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Жилые дома (кв. м)</w:t>
            </w:r>
          </w:p>
        </w:tc>
        <w:tc>
          <w:tcPr>
            <w:tcW w:w="1438" w:type="dxa"/>
            <w:shd w:val="clear" w:color="000000" w:fill="FFFFFF"/>
            <w:vAlign w:val="center"/>
          </w:tcPr>
          <w:p w:rsidR="008655A7" w:rsidRPr="008C6D8A" w:rsidRDefault="008655A7" w:rsidP="001E60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Квартиры (кв. м)</w:t>
            </w:r>
          </w:p>
        </w:tc>
        <w:tc>
          <w:tcPr>
            <w:tcW w:w="990" w:type="dxa"/>
            <w:shd w:val="clear" w:color="000000" w:fill="FFFFFF"/>
            <w:vAlign w:val="center"/>
          </w:tcPr>
          <w:p w:rsidR="008655A7" w:rsidRPr="008C6D8A" w:rsidRDefault="008655A7" w:rsidP="001E60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Дачи (кв. м)</w:t>
            </w:r>
          </w:p>
        </w:tc>
        <w:tc>
          <w:tcPr>
            <w:tcW w:w="1306" w:type="dxa"/>
            <w:shd w:val="clear" w:color="000000" w:fill="FFFFFF"/>
            <w:vAlign w:val="center"/>
          </w:tcPr>
          <w:p w:rsidR="008655A7" w:rsidRPr="008C6D8A" w:rsidRDefault="008655A7" w:rsidP="001E60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Гаражи (кв. м)</w:t>
            </w:r>
          </w:p>
        </w:tc>
        <w:tc>
          <w:tcPr>
            <w:tcW w:w="1469" w:type="dxa"/>
            <w:shd w:val="clear" w:color="000000" w:fill="FFFFFF"/>
            <w:vAlign w:val="center"/>
          </w:tcPr>
          <w:p w:rsidR="008655A7" w:rsidRPr="008C6D8A" w:rsidRDefault="008655A7" w:rsidP="001E60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недвижимое имущество (кв. м)</w:t>
            </w:r>
          </w:p>
        </w:tc>
        <w:tc>
          <w:tcPr>
            <w:tcW w:w="2147" w:type="dxa"/>
            <w:shd w:val="clear" w:color="000000" w:fill="FFFFFF"/>
            <w:vAlign w:val="center"/>
          </w:tcPr>
          <w:p w:rsidR="008655A7" w:rsidRPr="00333508" w:rsidRDefault="008655A7" w:rsidP="001E60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Вид, марка, модель, год выпуска</w:t>
            </w:r>
          </w:p>
        </w:tc>
        <w:tc>
          <w:tcPr>
            <w:tcW w:w="2389" w:type="dxa"/>
            <w:shd w:val="clear" w:color="000000" w:fill="FFFFFF"/>
            <w:vAlign w:val="center"/>
          </w:tcPr>
          <w:p w:rsidR="008655A7" w:rsidRPr="00333508" w:rsidRDefault="008655A7" w:rsidP="001E60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Кол-во объектов, Общая сумма остатка (руб.) 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8655A7" w:rsidRPr="00333508" w:rsidRDefault="008655A7" w:rsidP="001E60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</w:t>
            </w:r>
            <w:proofErr w:type="gramStart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,, </w:t>
            </w:r>
            <w:proofErr w:type="gramEnd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количество акций, номинальная стоимость одной акции (руб.)</w:t>
            </w:r>
          </w:p>
        </w:tc>
        <w:tc>
          <w:tcPr>
            <w:tcW w:w="1564" w:type="dxa"/>
            <w:shd w:val="clear" w:color="000000" w:fill="FFFFFF"/>
            <w:vAlign w:val="center"/>
          </w:tcPr>
          <w:p w:rsidR="008655A7" w:rsidRPr="00333508" w:rsidRDefault="008655A7" w:rsidP="001E60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ценной бумаги, лицо, выпустившее ценную бумагу,  адрес,  кол-во ценных бумаг, общая стоимость (руб.)</w:t>
            </w:r>
          </w:p>
        </w:tc>
        <w:tc>
          <w:tcPr>
            <w:tcW w:w="1838" w:type="dxa"/>
            <w:shd w:val="clear" w:color="000000" w:fill="FFFFFF"/>
            <w:vAlign w:val="center"/>
          </w:tcPr>
          <w:p w:rsidR="008655A7" w:rsidRPr="00333508" w:rsidRDefault="008655A7" w:rsidP="001E60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  доля участия</w:t>
            </w:r>
          </w:p>
        </w:tc>
      </w:tr>
      <w:tr w:rsidR="008655A7" w:rsidRPr="00210DF9" w:rsidTr="001E60A7">
        <w:trPr>
          <w:trHeight w:val="255"/>
          <w:tblHeader/>
        </w:trPr>
        <w:tc>
          <w:tcPr>
            <w:tcW w:w="710" w:type="dxa"/>
            <w:shd w:val="clear" w:color="000000" w:fill="FFFFFF"/>
            <w:noWrap/>
            <w:vAlign w:val="center"/>
          </w:tcPr>
          <w:p w:rsidR="008655A7" w:rsidRPr="00333508" w:rsidRDefault="008655A7" w:rsidP="001E60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:rsidR="008655A7" w:rsidRPr="00333508" w:rsidRDefault="008655A7" w:rsidP="001E60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9" w:type="dxa"/>
            <w:shd w:val="clear" w:color="000000" w:fill="FFFFFF"/>
            <w:noWrap/>
            <w:vAlign w:val="center"/>
          </w:tcPr>
          <w:p w:rsidR="008655A7" w:rsidRPr="00333508" w:rsidRDefault="008655A7" w:rsidP="001E60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7" w:type="dxa"/>
            <w:shd w:val="clear" w:color="000000" w:fill="FFFFFF"/>
            <w:noWrap/>
            <w:vAlign w:val="center"/>
          </w:tcPr>
          <w:p w:rsidR="008655A7" w:rsidRPr="00333508" w:rsidRDefault="008655A7" w:rsidP="001E60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0" w:type="dxa"/>
            <w:shd w:val="clear" w:color="000000" w:fill="FFFFFF"/>
            <w:noWrap/>
            <w:vAlign w:val="center"/>
          </w:tcPr>
          <w:p w:rsidR="008655A7" w:rsidRPr="00333508" w:rsidRDefault="008655A7" w:rsidP="001E60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8" w:type="dxa"/>
            <w:shd w:val="clear" w:color="000000" w:fill="FFFFFF"/>
            <w:noWrap/>
            <w:vAlign w:val="center"/>
          </w:tcPr>
          <w:p w:rsidR="008655A7" w:rsidRPr="00333508" w:rsidRDefault="008655A7" w:rsidP="001E60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0" w:type="dxa"/>
            <w:shd w:val="clear" w:color="000000" w:fill="FFFFFF"/>
            <w:noWrap/>
            <w:vAlign w:val="center"/>
          </w:tcPr>
          <w:p w:rsidR="008655A7" w:rsidRPr="00333508" w:rsidRDefault="008655A7" w:rsidP="001E60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06" w:type="dxa"/>
            <w:shd w:val="clear" w:color="000000" w:fill="FFFFFF"/>
            <w:noWrap/>
            <w:vAlign w:val="center"/>
          </w:tcPr>
          <w:p w:rsidR="008655A7" w:rsidRPr="00333508" w:rsidRDefault="008655A7" w:rsidP="001E60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69" w:type="dxa"/>
            <w:shd w:val="clear" w:color="000000" w:fill="FFFFFF"/>
            <w:noWrap/>
            <w:vAlign w:val="center"/>
          </w:tcPr>
          <w:p w:rsidR="008655A7" w:rsidRPr="00333508" w:rsidRDefault="008655A7" w:rsidP="001E60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47" w:type="dxa"/>
            <w:shd w:val="clear" w:color="000000" w:fill="FFFFFF"/>
            <w:noWrap/>
            <w:vAlign w:val="center"/>
          </w:tcPr>
          <w:p w:rsidR="008655A7" w:rsidRPr="00333508" w:rsidRDefault="008655A7" w:rsidP="001E60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89" w:type="dxa"/>
            <w:shd w:val="clear" w:color="000000" w:fill="FFFFFF"/>
            <w:noWrap/>
            <w:vAlign w:val="center"/>
          </w:tcPr>
          <w:p w:rsidR="008655A7" w:rsidRPr="00333508" w:rsidRDefault="008655A7" w:rsidP="001E60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8655A7" w:rsidRPr="00333508" w:rsidRDefault="008655A7" w:rsidP="001E60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4" w:type="dxa"/>
            <w:shd w:val="clear" w:color="000000" w:fill="FFFFFF"/>
            <w:noWrap/>
            <w:vAlign w:val="center"/>
          </w:tcPr>
          <w:p w:rsidR="008655A7" w:rsidRPr="00333508" w:rsidRDefault="008655A7" w:rsidP="001E60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38" w:type="dxa"/>
            <w:shd w:val="clear" w:color="000000" w:fill="FFFFFF"/>
            <w:noWrap/>
            <w:vAlign w:val="center"/>
          </w:tcPr>
          <w:p w:rsidR="008655A7" w:rsidRPr="00333508" w:rsidRDefault="008655A7" w:rsidP="001E60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8655A7" w:rsidRPr="00210DF9" w:rsidTr="001E60A7">
        <w:trPr>
          <w:trHeight w:val="3600"/>
        </w:trPr>
        <w:tc>
          <w:tcPr>
            <w:tcW w:w="710" w:type="dxa"/>
            <w:shd w:val="clear" w:color="000000" w:fill="FFFFFF"/>
          </w:tcPr>
          <w:p w:rsidR="008655A7" w:rsidRPr="00E151BA" w:rsidRDefault="008655A7" w:rsidP="008655A7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</w:tcPr>
          <w:p w:rsidR="008655A7" w:rsidRPr="00210DF9" w:rsidRDefault="006900B4" w:rsidP="001E60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Баев Дмитрий Константинович</w:t>
            </w:r>
          </w:p>
        </w:tc>
        <w:tc>
          <w:tcPr>
            <w:tcW w:w="2409" w:type="dxa"/>
            <w:shd w:val="clear" w:color="000000" w:fill="FFFFFF"/>
          </w:tcPr>
          <w:p w:rsidR="008655A7" w:rsidRPr="00210DF9" w:rsidRDefault="008655A7" w:rsidP="001E60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1) </w:t>
            </w:r>
            <w:r w:rsidR="006900B4">
              <w:rPr>
                <w:rFonts w:ascii="Times New Roman" w:hAnsi="Times New Roman" w:cs="Times New Roman"/>
              </w:rPr>
              <w:t>Общество с ограниченной ответственностью «Альфа-1»</w:t>
            </w:r>
          </w:p>
          <w:p w:rsidR="008655A7" w:rsidRPr="00210DF9" w:rsidRDefault="008655A7" w:rsidP="001E60A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655A7" w:rsidRDefault="008655A7" w:rsidP="001E60A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8655A7" w:rsidRPr="00210DF9" w:rsidRDefault="006900B4" w:rsidP="001E60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211 076.00</w:t>
            </w:r>
            <w:r w:rsidR="008655A7">
              <w:rPr>
                <w:rFonts w:ascii="Times New Roman" w:hAnsi="Times New Roman" w:cs="Times New Roman"/>
                <w:color w:val="000000"/>
                <w:lang w:eastAsia="ru-RU"/>
              </w:rPr>
              <w:t xml:space="preserve"> руб.</w:t>
            </w:r>
          </w:p>
        </w:tc>
        <w:tc>
          <w:tcPr>
            <w:tcW w:w="1587" w:type="dxa"/>
            <w:shd w:val="clear" w:color="000000" w:fill="FFFFFF"/>
          </w:tcPr>
          <w:p w:rsidR="008655A7" w:rsidRPr="00210DF9" w:rsidRDefault="008655A7" w:rsidP="001E60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</w:tcPr>
          <w:p w:rsidR="008655A7" w:rsidRPr="00210DF9" w:rsidRDefault="008655A7" w:rsidP="001E60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</w:tcPr>
          <w:p w:rsidR="008655A7" w:rsidRPr="00210DF9" w:rsidRDefault="008655A7" w:rsidP="001E60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0" w:type="dxa"/>
            <w:shd w:val="clear" w:color="000000" w:fill="FFFFFF"/>
          </w:tcPr>
          <w:p w:rsidR="008655A7" w:rsidRPr="00210DF9" w:rsidRDefault="008655A7" w:rsidP="001E60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</w:tcPr>
          <w:p w:rsidR="008655A7" w:rsidRPr="00210DF9" w:rsidRDefault="008655A7" w:rsidP="001E60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9" w:type="dxa"/>
            <w:shd w:val="clear" w:color="000000" w:fill="FFFFFF"/>
          </w:tcPr>
          <w:p w:rsidR="008655A7" w:rsidRPr="00210DF9" w:rsidRDefault="008655A7" w:rsidP="001E60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47" w:type="dxa"/>
            <w:shd w:val="clear" w:color="000000" w:fill="FFFFFF"/>
          </w:tcPr>
          <w:p w:rsidR="008655A7" w:rsidRDefault="008655A7" w:rsidP="001E60A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кол-во объектов: </w:t>
            </w:r>
            <w:r w:rsidR="006900B4">
              <w:rPr>
                <w:rFonts w:ascii="Times New Roman" w:hAnsi="Times New Roman" w:cs="Times New Roman"/>
                <w:color w:val="000000"/>
                <w:lang w:eastAsia="ru-RU"/>
              </w:rPr>
              <w:t>1</w:t>
            </w:r>
            <w:r w:rsidRPr="00333508">
              <w:rPr>
                <w:rFonts w:ascii="Times New Roman" w:hAnsi="Times New Roman" w:cs="Times New Roman"/>
                <w:color w:val="000000"/>
                <w:lang w:eastAsia="ru-RU"/>
              </w:rPr>
              <w:t>;</w:t>
            </w:r>
          </w:p>
          <w:p w:rsidR="008655A7" w:rsidRDefault="008655A7" w:rsidP="001E60A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8655A7" w:rsidRPr="00210DF9" w:rsidRDefault="008655A7" w:rsidP="003B184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 xml:space="preserve">1) автомобиль легковой, </w:t>
            </w:r>
            <w:r w:rsidR="006900B4">
              <w:rPr>
                <w:rFonts w:ascii="Times New Roman" w:hAnsi="Times New Roman" w:cs="Times New Roman"/>
                <w:lang w:val="en-US"/>
              </w:rPr>
              <w:t>Audi</w:t>
            </w:r>
            <w:r w:rsidR="006900B4" w:rsidRPr="006900B4">
              <w:rPr>
                <w:rFonts w:ascii="Times New Roman" w:hAnsi="Times New Roman" w:cs="Times New Roman"/>
              </w:rPr>
              <w:t xml:space="preserve"> </w:t>
            </w:r>
            <w:r w:rsidR="006900B4">
              <w:rPr>
                <w:rFonts w:ascii="Times New Roman" w:hAnsi="Times New Roman" w:cs="Times New Roman"/>
                <w:lang w:val="en-US"/>
              </w:rPr>
              <w:t>Q</w:t>
            </w:r>
            <w:r w:rsidR="003B1840">
              <w:rPr>
                <w:rFonts w:ascii="Times New Roman" w:hAnsi="Times New Roman" w:cs="Times New Roman"/>
              </w:rPr>
              <w:t>5, 20</w:t>
            </w:r>
            <w:r w:rsidR="006900B4" w:rsidRPr="006900B4">
              <w:rPr>
                <w:rFonts w:ascii="Times New Roman" w:hAnsi="Times New Roman" w:cs="Times New Roman"/>
              </w:rPr>
              <w:t>17</w:t>
            </w:r>
            <w:r w:rsidRPr="00210DF9">
              <w:rPr>
                <w:rFonts w:ascii="Times New Roman" w:hAnsi="Times New Roman" w:cs="Times New Roman"/>
              </w:rPr>
              <w:t> г.;</w:t>
            </w:r>
            <w:r w:rsidRPr="00210DF9">
              <w:rPr>
                <w:rFonts w:ascii="Times New Roman" w:hAnsi="Times New Roman" w:cs="Times New Roman"/>
              </w:rPr>
              <w:br/>
            </w:r>
            <w:r w:rsidRPr="00210DF9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2389" w:type="dxa"/>
            <w:shd w:val="clear" w:color="000000" w:fill="FFFFFF"/>
          </w:tcPr>
          <w:p w:rsidR="008655A7" w:rsidRDefault="008655A7" w:rsidP="001E60A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hAnsi="Times New Roman" w:cs="Times New Roman"/>
                <w:color w:val="000000"/>
                <w:lang w:eastAsia="ru-RU"/>
              </w:rPr>
              <w:t xml:space="preserve">кол-во объектов: </w:t>
            </w:r>
            <w:r w:rsidR="006900B4" w:rsidRPr="006900B4"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  <w:r w:rsidRPr="00333508">
              <w:rPr>
                <w:rFonts w:ascii="Times New Roman" w:hAnsi="Times New Roman" w:cs="Times New Roman"/>
                <w:color w:val="000000"/>
                <w:lang w:eastAsia="ru-RU"/>
              </w:rPr>
              <w:t xml:space="preserve">; </w:t>
            </w:r>
            <w:r w:rsidRPr="00333508">
              <w:rPr>
                <w:rFonts w:ascii="Times New Roman" w:hAnsi="Times New Roman" w:cs="Times New Roman"/>
                <w:color w:val="000000"/>
                <w:lang w:eastAsia="ru-RU"/>
              </w:rPr>
              <w:br/>
            </w:r>
            <w:r w:rsidRPr="00333508">
              <w:rPr>
                <w:rFonts w:ascii="Times New Roman" w:hAnsi="Times New Roman" w:cs="Times New Roman"/>
                <w:color w:val="000000"/>
                <w:lang w:eastAsia="ru-RU"/>
              </w:rPr>
              <w:br/>
              <w:t xml:space="preserve">Общая сумма остатка: </w:t>
            </w:r>
          </w:p>
          <w:p w:rsidR="008655A7" w:rsidRDefault="006900B4" w:rsidP="001E60A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val="en-US" w:eastAsia="ru-RU"/>
              </w:rPr>
              <w:t>91</w:t>
            </w:r>
            <w:r w:rsidR="003B1840">
              <w:rPr>
                <w:rFonts w:ascii="Times New Roman" w:hAnsi="Times New Roman" w:cs="Times New Roman"/>
                <w:color w:val="000000"/>
                <w:lang w:val="en-US" w:eastAsia="ru-RU"/>
              </w:rPr>
              <w:t> </w:t>
            </w:r>
            <w:r>
              <w:rPr>
                <w:rFonts w:ascii="Times New Roman" w:hAnsi="Times New Roman" w:cs="Times New Roman"/>
                <w:color w:val="000000"/>
                <w:lang w:val="en-US" w:eastAsia="ru-RU"/>
              </w:rPr>
              <w:t>927</w:t>
            </w:r>
            <w:proofErr w:type="gramStart"/>
            <w:r w:rsidR="003B1840">
              <w:rPr>
                <w:rFonts w:ascii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color w:val="000000"/>
                <w:lang w:val="en-US" w:eastAsia="ru-RU"/>
              </w:rPr>
              <w:t>92</w:t>
            </w:r>
            <w:proofErr w:type="gramEnd"/>
            <w:r w:rsidR="008655A7">
              <w:rPr>
                <w:rFonts w:ascii="Times New Roman" w:hAnsi="Times New Roman" w:cs="Times New Roman"/>
                <w:color w:val="000000"/>
                <w:lang w:eastAsia="ru-RU"/>
              </w:rPr>
              <w:t xml:space="preserve"> руб.</w:t>
            </w:r>
          </w:p>
          <w:p w:rsidR="008655A7" w:rsidRPr="00210DF9" w:rsidRDefault="008655A7" w:rsidP="001E60A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</w:tcPr>
          <w:p w:rsidR="008655A7" w:rsidRPr="00210DF9" w:rsidRDefault="008655A7" w:rsidP="001E60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</w:tcPr>
          <w:p w:rsidR="008655A7" w:rsidRPr="00210DF9" w:rsidRDefault="008655A7" w:rsidP="001E60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</w:tcPr>
          <w:p w:rsidR="008655A7" w:rsidRPr="006900B4" w:rsidRDefault="006900B4" w:rsidP="003B184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Общество с ограниченной ответственностью «Альфа-1»,</w:t>
            </w:r>
            <w:r w:rsidRPr="006900B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доля в праве </w:t>
            </w:r>
            <w:r w:rsidRPr="006900B4">
              <w:rPr>
                <w:rFonts w:ascii="Times New Roman" w:hAnsi="Times New Roman" w:cs="Times New Roman"/>
              </w:rPr>
              <w:t>50%</w:t>
            </w:r>
          </w:p>
        </w:tc>
      </w:tr>
    </w:tbl>
    <w:p w:rsidR="004C3F5B" w:rsidRDefault="004C3F5B" w:rsidP="00155FD5"/>
    <w:sectPr w:rsidR="004C3F5B" w:rsidSect="00333508">
      <w:pgSz w:w="23814" w:h="16839" w:orient="landscape" w:code="8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534A0"/>
    <w:multiLevelType w:val="hybridMultilevel"/>
    <w:tmpl w:val="2D66FB6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E7C7CBA"/>
    <w:multiLevelType w:val="hybridMultilevel"/>
    <w:tmpl w:val="2D66FB6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BF1111C"/>
    <w:multiLevelType w:val="hybridMultilevel"/>
    <w:tmpl w:val="968CFC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B37F57"/>
    <w:multiLevelType w:val="hybridMultilevel"/>
    <w:tmpl w:val="2D66FB6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BFB4994"/>
    <w:multiLevelType w:val="hybridMultilevel"/>
    <w:tmpl w:val="CC685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333508"/>
    <w:rsid w:val="00004B27"/>
    <w:rsid w:val="00014DB9"/>
    <w:rsid w:val="00016858"/>
    <w:rsid w:val="0004090A"/>
    <w:rsid w:val="000531B7"/>
    <w:rsid w:val="00053559"/>
    <w:rsid w:val="000610A3"/>
    <w:rsid w:val="00072E31"/>
    <w:rsid w:val="0009043D"/>
    <w:rsid w:val="00090AF0"/>
    <w:rsid w:val="000D6547"/>
    <w:rsid w:val="000E2736"/>
    <w:rsid w:val="001205C2"/>
    <w:rsid w:val="00141767"/>
    <w:rsid w:val="001558BF"/>
    <w:rsid w:val="00155FD5"/>
    <w:rsid w:val="00157E3A"/>
    <w:rsid w:val="001743D0"/>
    <w:rsid w:val="001C014F"/>
    <w:rsid w:val="001C2A66"/>
    <w:rsid w:val="00204827"/>
    <w:rsid w:val="00207F18"/>
    <w:rsid w:val="00210DF9"/>
    <w:rsid w:val="002C5B75"/>
    <w:rsid w:val="002F5B20"/>
    <w:rsid w:val="002F620D"/>
    <w:rsid w:val="00304EB4"/>
    <w:rsid w:val="00321DF0"/>
    <w:rsid w:val="00333508"/>
    <w:rsid w:val="00357A1F"/>
    <w:rsid w:val="00363EE0"/>
    <w:rsid w:val="003701BB"/>
    <w:rsid w:val="003B1840"/>
    <w:rsid w:val="003F2567"/>
    <w:rsid w:val="004419A8"/>
    <w:rsid w:val="0045718C"/>
    <w:rsid w:val="004C3F5B"/>
    <w:rsid w:val="004F1C95"/>
    <w:rsid w:val="005870AF"/>
    <w:rsid w:val="005914DD"/>
    <w:rsid w:val="005A3B13"/>
    <w:rsid w:val="005D40E7"/>
    <w:rsid w:val="005E404E"/>
    <w:rsid w:val="006520F5"/>
    <w:rsid w:val="00661F00"/>
    <w:rsid w:val="00674827"/>
    <w:rsid w:val="006900B4"/>
    <w:rsid w:val="006C4D5D"/>
    <w:rsid w:val="006E60E5"/>
    <w:rsid w:val="0070205F"/>
    <w:rsid w:val="007438B7"/>
    <w:rsid w:val="007B06F6"/>
    <w:rsid w:val="007D43DD"/>
    <w:rsid w:val="007E6F3D"/>
    <w:rsid w:val="008655A7"/>
    <w:rsid w:val="008771DC"/>
    <w:rsid w:val="008834EE"/>
    <w:rsid w:val="008A1139"/>
    <w:rsid w:val="008A71B4"/>
    <w:rsid w:val="008C6D8A"/>
    <w:rsid w:val="008F7431"/>
    <w:rsid w:val="009355D0"/>
    <w:rsid w:val="009A0C43"/>
    <w:rsid w:val="009A1270"/>
    <w:rsid w:val="009C4156"/>
    <w:rsid w:val="009C66B0"/>
    <w:rsid w:val="009F169A"/>
    <w:rsid w:val="009F4E47"/>
    <w:rsid w:val="00A05EFB"/>
    <w:rsid w:val="00A11AA2"/>
    <w:rsid w:val="00A50451"/>
    <w:rsid w:val="00A92920"/>
    <w:rsid w:val="00AF44F0"/>
    <w:rsid w:val="00B075AB"/>
    <w:rsid w:val="00B209AD"/>
    <w:rsid w:val="00B54989"/>
    <w:rsid w:val="00B638E7"/>
    <w:rsid w:val="00B75D00"/>
    <w:rsid w:val="00B94645"/>
    <w:rsid w:val="00BC607F"/>
    <w:rsid w:val="00BD71C5"/>
    <w:rsid w:val="00BF5CB7"/>
    <w:rsid w:val="00BF6C40"/>
    <w:rsid w:val="00C01AE8"/>
    <w:rsid w:val="00C04DB3"/>
    <w:rsid w:val="00C82440"/>
    <w:rsid w:val="00CC6B15"/>
    <w:rsid w:val="00D13F55"/>
    <w:rsid w:val="00D21BD1"/>
    <w:rsid w:val="00D65BF6"/>
    <w:rsid w:val="00D72B39"/>
    <w:rsid w:val="00D80EDC"/>
    <w:rsid w:val="00DB4EF9"/>
    <w:rsid w:val="00DF048C"/>
    <w:rsid w:val="00DF4141"/>
    <w:rsid w:val="00DF4D36"/>
    <w:rsid w:val="00E151BA"/>
    <w:rsid w:val="00E461B2"/>
    <w:rsid w:val="00E64F24"/>
    <w:rsid w:val="00E93F65"/>
    <w:rsid w:val="00E953A1"/>
    <w:rsid w:val="00EB5C45"/>
    <w:rsid w:val="00EE0FD3"/>
    <w:rsid w:val="00F249EC"/>
    <w:rsid w:val="00FA5919"/>
    <w:rsid w:val="00FE05BE"/>
    <w:rsid w:val="00FE6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51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333508"/>
    <w:rPr>
      <w:color w:val="0000FF"/>
      <w:u w:val="single"/>
    </w:rPr>
  </w:style>
  <w:style w:type="character" w:styleId="a4">
    <w:name w:val="FollowedHyperlink"/>
    <w:basedOn w:val="a0"/>
    <w:uiPriority w:val="99"/>
    <w:semiHidden/>
    <w:rsid w:val="00333508"/>
    <w:rPr>
      <w:color w:val="800080"/>
      <w:u w:val="single"/>
    </w:rPr>
  </w:style>
  <w:style w:type="paragraph" w:customStyle="1" w:styleId="xl64">
    <w:name w:val="xl64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33350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333508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33350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333508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333508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333508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333508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33350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333508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333508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333508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33350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333508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4">
    <w:name w:val="xl84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List Paragraph"/>
    <w:basedOn w:val="a"/>
    <w:uiPriority w:val="99"/>
    <w:qFormat/>
    <w:rsid w:val="00321DF0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37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РАЗМЕРЕ И ОБ ИСТОЧНИКАХ ДОХОДОВ, ИМУЩЕСТВЕ, ПРИНАДЛЕЖАЩЕМ КАНДИДАТУ НА ПРАВЕ СОБСТВЕННОСТИ, О СЧЕТАХ (ВКЛАДАХ) В БАНКАХ, ЦЕННЫХ БУМАГАХ</vt:lpstr>
    </vt:vector>
  </TitlesOfParts>
  <Company>SPecialiST RePack</Company>
  <LinksUpToDate>false</LinksUpToDate>
  <CharactersWithSpaces>1406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РАЗМЕРЕ И ОБ ИСТОЧНИКАХ ДОХОДОВ, ИМУЩЕСТВЕ, ПРИНАДЛЕЖАЩЕМ КАНДИДАТУ НА ПРАВЕ СОБСТВЕННОСТИ, О СЧЕТАХ (ВКЛАДАХ) В БАНКАХ, ЦЕННЫХ БУМАГАХ</dc:title>
  <dc:creator>FrancMV</dc:creator>
  <cp:lastModifiedBy>bad</cp:lastModifiedBy>
  <cp:revision>3</cp:revision>
  <cp:lastPrinted>2021-07-23T03:18:00Z</cp:lastPrinted>
  <dcterms:created xsi:type="dcterms:W3CDTF">2021-07-29T12:29:00Z</dcterms:created>
  <dcterms:modified xsi:type="dcterms:W3CDTF">2021-07-29T12:30:00Z</dcterms:modified>
</cp:coreProperties>
</file>